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ჩუქების ხელშეკრულება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ქ. [ქალაქი]                                                                                      [დადების თარიღი]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ერთი მხრივ, [მჩუქებლის დასახელება/სახელი], ს/ნ ან პ/ნ [მჩუქებლის ს/ნ ან პ/ნ] (შემდგომ — „მჩუქებელი“), და მეორე მხრივ, [დასაჩუქრებულის დასახელება/სახელი], ს/ნ ან პ/ნ [დასაჩუქრებულის ს/ნ ან პ/ნ] (შემდგომ — „დასაჩუქრებული“), ვდებთ წინამდებარე ხელშეკრულებას: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ხელშეკრულების საგანი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1.1. მჩუქებელი უსასყიდლოდ გადასცემს დასაჩუქრებულს საკუთრებაში: [ჩუქების საგანი] (შემდგომ — „ჩუქების საგანი“), დასაჩუქრებული კი თანახმაა მიიღოს იგი.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1.2. მჩუქებელი იძლევა გარანტიას, რომ ჩუქების საგანი მის საკუთრებაშია და არ არის დატვირთული მესამე პირთა უფლებებით.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გადაცემა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ჩუქების საგანი გადაეცემა დასაჩუქრებულს ხელშეკრულების ხელმოწერისთანავე; უძრავი ქონების შემთხვევაში საკუთრება ფორმდება საჯარო რეესტრში რეგისტრაციით.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მხარეთა უფლება-მოვალეობები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მხარეები ადასტურებენ, რომ გარიგება დებულია ნების თავისუფალი გამოვლენით, იძულების ან შეცდომის გარეშე.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4. დასკვნითი დებულებები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4.1. ხელშეკრულება შედგენილია ორ თანაბარი ძალის ეგზემპლარად და ძალაში შედის ხელმოწერის მომენტიდან.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მჩუქებელი:                              დასაჩუქრებული: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___________________ /[მჩუქებლის დასახელება/სახელი]/                              ___________________ /[დასაჩუქრებულის დასახელება/სახელი]/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